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7232">
      <w:pPr>
        <w:pStyle w:val="Modelo-N1Modelo"/>
      </w:pPr>
      <w:bookmarkStart w:id="0" w:name="_GoBack"/>
      <w:r>
        <w:t>Promueve acción</w:t>
      </w:r>
      <w:r>
        <w:t xml:space="preserve"> posesoria</w:t>
      </w:r>
    </w:p>
    <w:bookmarkEnd w:id="0"/>
    <w:p w:rsidR="00000000" w:rsidRDefault="00637232">
      <w:pPr>
        <w:pStyle w:val="Modelo-SrJuezModelo"/>
      </w:pPr>
      <w:r>
        <w:t>Señor Juez:</w:t>
      </w:r>
    </w:p>
    <w:p w:rsidR="00000000" w:rsidRDefault="00637232">
      <w:pPr>
        <w:pStyle w:val="Modelo-NormalModelo"/>
      </w:pPr>
      <w:r>
        <w:t>……………, D.N.I. …………, con domicilio real en la calle ……………, n° ……, piso …, de Capital Federal, por derecho propio y con el patrocinio de la Dra. ……………, inscripta al Tº…, Fº…, del Colegio Púb</w:t>
      </w:r>
      <w:r>
        <w:t>lico de Abogados de la Capital Federal, Monotributista ………, CUIT ……………, constituyendo domicilio en la calle ……………, piso …, d</w:t>
      </w:r>
      <w:r>
        <w:t>e</w:t>
      </w:r>
      <w:r>
        <w:t>partamento “…”, de esta Ciudad Autónoma de Buenos Aires, zona de notif</w:t>
      </w:r>
      <w:r>
        <w:t>i</w:t>
      </w:r>
      <w:r>
        <w:t>cación …, Teléfono …………, y dirección de correo electrónico …</w:t>
      </w:r>
      <w:r>
        <w:t xml:space="preserve">…………, a V.S., me presento y respetuosamente digo: </w:t>
      </w:r>
    </w:p>
    <w:p w:rsidR="00000000" w:rsidRDefault="00637232">
      <w:pPr>
        <w:pStyle w:val="Modelo-N2Modelo"/>
        <w:rPr>
          <w:rStyle w:val="Bold"/>
          <w:b w:val="0"/>
          <w:bCs w:val="0"/>
        </w:rPr>
      </w:pPr>
      <w:r>
        <w:rPr>
          <w:rStyle w:val="Bold"/>
          <w:b w:val="0"/>
          <w:bCs w:val="0"/>
        </w:rPr>
        <w:t>I.- OBJETO</w:t>
      </w:r>
    </w:p>
    <w:p w:rsidR="00000000" w:rsidRDefault="00637232">
      <w:pPr>
        <w:pStyle w:val="Modelo-NormalModelo"/>
      </w:pPr>
      <w:r>
        <w:t>Que vengo por medio de la presente a iniciar la presente acción contra el Sr. ……………, con domicilio real en la calle …………… n° ….… de esta Ciudad Autónoma de Buenos Aires, y/o contra quien resulta</w:t>
      </w:r>
      <w:r>
        <w:t xml:space="preserve"> civilmente responsable, fin que hacer cesar las inmisiones proveniente de la finca lind</w:t>
      </w:r>
      <w:r>
        <w:t>e</w:t>
      </w:r>
      <w:r>
        <w:t>ra, que hace prácticamente imposible residir en mi propiedad, toda vez que no sólo el humo, sino el ruido insoportable -generando vibraciones- excede la normal toleran</w:t>
      </w:r>
      <w:r>
        <w:t>cia.</w:t>
      </w:r>
    </w:p>
    <w:p w:rsidR="00000000" w:rsidRDefault="00637232">
      <w:pPr>
        <w:pStyle w:val="Modelo-NormalModelo"/>
        <w:rPr>
          <w:rStyle w:val="BoldItalic"/>
        </w:rPr>
      </w:pPr>
      <w:r>
        <w:t>Asimismo, destaco que sin conocer el origen de las inmisiones -humo y ruido- provenientes del inmueble vecino, debo señalar que por la categor</w:t>
      </w:r>
      <w:r>
        <w:t>i</w:t>
      </w:r>
      <w:r>
        <w:t>zación habida en la zona, resulta vedada la instalación de fábricas y/o cua</w:t>
      </w:r>
      <w:r>
        <w:t>l</w:t>
      </w:r>
      <w:r>
        <w:t>quier otro tipo de industria o c</w:t>
      </w:r>
      <w:r>
        <w:t>omercio.</w:t>
      </w:r>
    </w:p>
    <w:p w:rsidR="00000000" w:rsidRDefault="00637232">
      <w:pPr>
        <w:pStyle w:val="Modelo-N2Modelo"/>
        <w:rPr>
          <w:rStyle w:val="Bold"/>
          <w:b w:val="0"/>
          <w:bCs w:val="0"/>
        </w:rPr>
      </w:pPr>
      <w:r>
        <w:rPr>
          <w:rStyle w:val="Bold"/>
          <w:b w:val="0"/>
          <w:bCs w:val="0"/>
        </w:rPr>
        <w:t>II.- HECHOS</w:t>
      </w:r>
    </w:p>
    <w:p w:rsidR="00000000" w:rsidRDefault="00637232">
      <w:pPr>
        <w:pStyle w:val="Modelo-NormalModelo"/>
      </w:pPr>
      <w:r>
        <w:t>Hace diez años resido en la propiedad ubicada en la calle ……………, n° ……, de la Ciudad Autónoma de Buenos Aires. La ubicación resulta z</w:t>
      </w:r>
      <w:r>
        <w:t>o</w:t>
      </w:r>
      <w:r>
        <w:t>nificada o categorizada bajo la nomenclatura R-1 frente al Municipio, es decir, zona residencial.</w:t>
      </w:r>
    </w:p>
    <w:p w:rsidR="00000000" w:rsidRDefault="00637232">
      <w:pPr>
        <w:pStyle w:val="Modelo-NormalModelo"/>
      </w:pPr>
      <w:r>
        <w:t>Apr</w:t>
      </w:r>
      <w:r>
        <w:t>oximadamente hace unos seis meses, la vivienda lindera a mi pr</w:t>
      </w:r>
      <w:r>
        <w:t>o</w:t>
      </w:r>
      <w:r>
        <w:t>piedad resultó adquirida por nuevos propietarios que se mudaron a la brev</w:t>
      </w:r>
      <w:r>
        <w:t>e</w:t>
      </w:r>
      <w:r>
        <w:t>dad, en una rauda operación en la que intervino la inmobiliaria de la zona, …………</w:t>
      </w:r>
    </w:p>
    <w:p w:rsidR="00000000" w:rsidRDefault="00637232">
      <w:pPr>
        <w:pStyle w:val="Modelo-NormalModelo"/>
      </w:pPr>
      <w:r>
        <w:t>Desde que los nuevos propietarios toma</w:t>
      </w:r>
      <w:r>
        <w:t>ron posesión de la casa, jamás he tenido trato con ellos, desconociendo a los ocupantes.</w:t>
      </w:r>
    </w:p>
    <w:p w:rsidR="00000000" w:rsidRDefault="00637232">
      <w:pPr>
        <w:pStyle w:val="Modelo-NormalModelo"/>
      </w:pPr>
      <w:r>
        <w:t>Asimismo, debo señalar que desde mi propiedad, se puede observar que la residencia lindera, de gran dimensión y metraje, posee en el fondo un tinglado de donde sin sab</w:t>
      </w:r>
      <w:r>
        <w:t>er el origen, emana un gran volumen de humo y un ruido de dimensiones tales que hacen imposible la habitabilidad, no sólo ya por los ruidos y humo, sino por las vibraciones generadas en mi propiedad.</w:t>
      </w:r>
    </w:p>
    <w:p w:rsidR="00000000" w:rsidRDefault="00637232">
      <w:pPr>
        <w:pStyle w:val="Modelo-NormalModelo"/>
      </w:pPr>
      <w:r>
        <w:t>Con fecha …, de …… de 20… intenté contactar con los prop</w:t>
      </w:r>
      <w:r>
        <w:t>ietarios y/o habitantes del lugar a fin de solicitar explicaciones y el cese en la activ</w:t>
      </w:r>
      <w:r>
        <w:t>i</w:t>
      </w:r>
      <w:r>
        <w:lastRenderedPageBreak/>
        <w:t>dad que genera dichas inmisiones, toda vez que ellas exceden la normal tol</w:t>
      </w:r>
      <w:r>
        <w:t>e</w:t>
      </w:r>
      <w:r>
        <w:t xml:space="preserve">rancia. </w:t>
      </w:r>
    </w:p>
    <w:p w:rsidR="00000000" w:rsidRDefault="00637232">
      <w:pPr>
        <w:pStyle w:val="Modelo-NormalModelo"/>
      </w:pPr>
      <w:r>
        <w:t>A su vez, luego de la falta de contacto con los vecinos linderos, recalé en una int</w:t>
      </w:r>
      <w:r>
        <w:t>imación que cursé mediante CD, n° …… la que no obtuvo re</w:t>
      </w:r>
      <w:r>
        <w:t>s</w:t>
      </w:r>
      <w:r>
        <w:t xml:space="preserve">puesta, teniendo que recalar en la presente acción. </w:t>
      </w:r>
    </w:p>
    <w:p w:rsidR="00000000" w:rsidRDefault="00637232">
      <w:pPr>
        <w:pStyle w:val="Modelo-NormalModelo"/>
      </w:pPr>
      <w:r>
        <w:t>Por último, de los datos colectados en la zona, aparentemente los pr</w:t>
      </w:r>
      <w:r>
        <w:t>o</w:t>
      </w:r>
      <w:r>
        <w:t>pietarios tendrían instalada en el fondo de su casa, una pequeña fábrica de t</w:t>
      </w:r>
      <w:r>
        <w:t>ratamiento de cueros, lo que ayudador por grupos electrógenos de gran po</w:t>
      </w:r>
      <w:r>
        <w:t>r</w:t>
      </w:r>
      <w:r>
        <w:t xml:space="preserve">te, generarían no solo el ruido y vibraciones en mi propiedad, sino el humo proveniente de la finca lindera. </w:t>
      </w:r>
    </w:p>
    <w:p w:rsidR="00000000" w:rsidRDefault="00637232">
      <w:pPr>
        <w:pStyle w:val="Modelo-NormalModelo"/>
      </w:pPr>
      <w:r>
        <w:t>Así las cosas, y previo a recalar ante los tribunales, solicité la prese</w:t>
      </w:r>
      <w:r>
        <w:t>n</w:t>
      </w:r>
      <w:r>
        <w:t>cia de un ingeniero especialista en Seguridad e Higiene, para que constate la situación descripta.</w:t>
      </w:r>
    </w:p>
    <w:p w:rsidR="00000000" w:rsidRDefault="00637232">
      <w:pPr>
        <w:pStyle w:val="Modelo-NormalModelo"/>
      </w:pPr>
      <w:r>
        <w:t>El citado profesional, compareció a mi propiedad junto a un notario, el día … de… de 20… y procedió a realizar su labor asistido de un decibelím</w:t>
      </w:r>
      <w:r>
        <w:t>e</w:t>
      </w:r>
      <w:r>
        <w:t>tro para pod</w:t>
      </w:r>
      <w:r>
        <w:t>er medir los ruidos etc. Se acompaña informe técnico, con 50 fotos certificadas por ante escribano.</w:t>
      </w:r>
    </w:p>
    <w:p w:rsidR="00000000" w:rsidRDefault="00637232">
      <w:pPr>
        <w:pStyle w:val="Modelo-NormalModelo"/>
      </w:pPr>
      <w:r>
        <w:t>Por lo expuesto, solicito la intervención de V.S. a fin que luego de v</w:t>
      </w:r>
      <w:r>
        <w:t>e</w:t>
      </w:r>
      <w:r>
        <w:t>rificar los extremos que invoco, ordene la cesación de la causa generadora de las inm</w:t>
      </w:r>
      <w:r>
        <w:t>isiones inmateriales suspendiendo las actividades que desarrolladas en el predio agresor, generan las molestias citadas.</w:t>
      </w:r>
    </w:p>
    <w:p w:rsidR="00000000" w:rsidRDefault="00637232">
      <w:pPr>
        <w:pStyle w:val="Modelo-N2Modelo"/>
        <w:rPr>
          <w:rStyle w:val="Bold"/>
          <w:b w:val="0"/>
          <w:bCs w:val="0"/>
        </w:rPr>
      </w:pPr>
      <w:r>
        <w:rPr>
          <w:rStyle w:val="Bold"/>
          <w:b w:val="0"/>
          <w:bCs w:val="0"/>
        </w:rPr>
        <w:t>III. DERECHO</w:t>
      </w:r>
    </w:p>
    <w:p w:rsidR="00000000" w:rsidRDefault="00637232">
      <w:pPr>
        <w:pStyle w:val="Modelo-NormalModelo"/>
      </w:pPr>
      <w:r>
        <w:t xml:space="preserve">Fundo el derecho que me asiste en los términos de los arts. 1721, 1722, 1770, 1973 y 1945 del Código Civil y Comercial de </w:t>
      </w:r>
      <w:r>
        <w:t>la Nación según texto ley 26.994.</w:t>
      </w:r>
    </w:p>
    <w:p w:rsidR="00000000" w:rsidRDefault="00637232">
      <w:pPr>
        <w:pStyle w:val="Modelo-N2Modelo"/>
        <w:rPr>
          <w:rStyle w:val="Bold"/>
          <w:b w:val="0"/>
          <w:bCs w:val="0"/>
        </w:rPr>
      </w:pPr>
      <w:r>
        <w:rPr>
          <w:rStyle w:val="Bold"/>
          <w:b w:val="0"/>
          <w:bCs w:val="0"/>
        </w:rPr>
        <w:t>IV.- COMPETENCIA</w:t>
      </w:r>
    </w:p>
    <w:p w:rsidR="00000000" w:rsidRDefault="00637232">
      <w:pPr>
        <w:pStyle w:val="Modelo-NormalModelo"/>
      </w:pPr>
      <w:r>
        <w:t xml:space="preserve">V.S resulta competente para entender en estas actuaciones en virtud de que la ubicación del inmueble resulta ser la calle ……………, n° …… de la Ciudad Autónoma de Buenos Aires, ello por imperativo del inciso </w:t>
      </w:r>
      <w:r>
        <w:t>primero del artículo 5 del C.P.C.C.N. que dispone que la demanda tiene que ent</w:t>
      </w:r>
      <w:r>
        <w:t>a</w:t>
      </w:r>
      <w:r>
        <w:t>blarse ante el juez del lugar donde está situada la cosa litigiosa.</w:t>
      </w:r>
    </w:p>
    <w:p w:rsidR="00000000" w:rsidRDefault="00637232">
      <w:pPr>
        <w:pStyle w:val="Modelo-N2Modelo"/>
        <w:rPr>
          <w:rStyle w:val="Bold"/>
          <w:b w:val="0"/>
          <w:bCs w:val="0"/>
        </w:rPr>
      </w:pPr>
      <w:r>
        <w:rPr>
          <w:rStyle w:val="Bold"/>
          <w:b w:val="0"/>
          <w:bCs w:val="0"/>
        </w:rPr>
        <w:t>V.- LEGITIMACIÓN ACTIVA</w:t>
      </w:r>
    </w:p>
    <w:p w:rsidR="00000000" w:rsidRDefault="00637232">
      <w:pPr>
        <w:pStyle w:val="Modelo-NormalModelo"/>
      </w:pPr>
      <w:r>
        <w:t>Resulto ser la persona habilitada por la ley para ejercer la acción, toda vez que ost</w:t>
      </w:r>
      <w:r>
        <w:t>ento la calidad de poseedor del inmueble, agregando que también poseo título suficiente de mi legítima posesión.</w:t>
      </w:r>
    </w:p>
    <w:p w:rsidR="00000000" w:rsidRDefault="00637232">
      <w:pPr>
        <w:pStyle w:val="Modelo-NormalModelo"/>
        <w:rPr>
          <w:rStyle w:val="Bold"/>
          <w:b w:val="0"/>
          <w:bCs w:val="0"/>
        </w:rPr>
      </w:pPr>
      <w:r>
        <w:rPr>
          <w:rStyle w:val="Bold"/>
          <w:b w:val="0"/>
          <w:bCs w:val="0"/>
        </w:rPr>
        <w:t>PASIVA</w:t>
      </w:r>
    </w:p>
    <w:p w:rsidR="00000000" w:rsidRDefault="00637232">
      <w:pPr>
        <w:pStyle w:val="Modelo-NormalModelo"/>
      </w:pPr>
      <w:r>
        <w:t>El demandado resulta ser el propietario de la finca lindera y/o su oc</w:t>
      </w:r>
      <w:r>
        <w:t>u</w:t>
      </w:r>
      <w:r>
        <w:t xml:space="preserve">pantes. Se acompaña informe dominial actualizado. </w:t>
      </w:r>
    </w:p>
    <w:p w:rsidR="00000000" w:rsidRDefault="00637232">
      <w:pPr>
        <w:pStyle w:val="Modelo-N2Modelo"/>
        <w:rPr>
          <w:rStyle w:val="Bold"/>
          <w:b w:val="0"/>
          <w:bCs w:val="0"/>
        </w:rPr>
      </w:pPr>
      <w:r>
        <w:rPr>
          <w:rStyle w:val="Bold"/>
          <w:b w:val="0"/>
          <w:bCs w:val="0"/>
        </w:rPr>
        <w:t>VI.- PRUEBA</w:t>
      </w:r>
    </w:p>
    <w:p w:rsidR="00000000" w:rsidRDefault="00637232">
      <w:pPr>
        <w:pStyle w:val="Modelo-NormalModelo"/>
        <w:rPr>
          <w:rStyle w:val="Bold"/>
          <w:b w:val="0"/>
          <w:bCs w:val="0"/>
        </w:rPr>
      </w:pPr>
      <w:r>
        <w:rPr>
          <w:rStyle w:val="Bold"/>
          <w:b w:val="0"/>
          <w:bCs w:val="0"/>
        </w:rPr>
        <w:t>DOC</w:t>
      </w:r>
      <w:r>
        <w:rPr>
          <w:rStyle w:val="Bold"/>
          <w:b w:val="0"/>
          <w:bCs w:val="0"/>
        </w:rPr>
        <w:t>UMENTAL</w:t>
      </w:r>
    </w:p>
    <w:p w:rsidR="00000000" w:rsidRDefault="00637232">
      <w:pPr>
        <w:pStyle w:val="Modelo-NormalModelo"/>
      </w:pPr>
      <w:r>
        <w:lastRenderedPageBreak/>
        <w:t xml:space="preserve">1. Escritura Pública N° ………, de fecha … de … de 20… pasado por ante escribano público ……… Registro Notarial Nro. ……, Matricula ……… </w:t>
      </w:r>
    </w:p>
    <w:p w:rsidR="00000000" w:rsidRDefault="00637232">
      <w:pPr>
        <w:pStyle w:val="Modelo-NormalModelo"/>
      </w:pPr>
      <w:r>
        <w:t>2. Informe técnico realizado por el Ingeniero ……………, especialista en seguridad e higiene.</w:t>
      </w:r>
    </w:p>
    <w:p w:rsidR="00000000" w:rsidRDefault="00637232">
      <w:pPr>
        <w:pStyle w:val="Modelo-NormalModelo"/>
      </w:pPr>
      <w:r>
        <w:t>3. 50 fotos certificadas por ante Escribano Público.</w:t>
      </w:r>
    </w:p>
    <w:p w:rsidR="00000000" w:rsidRDefault="00637232">
      <w:pPr>
        <w:pStyle w:val="Modelo-NormalModelo"/>
      </w:pPr>
      <w:r>
        <w:t xml:space="preserve">4. Informe de la Secretaría de Planeamiento Urbano del Municipio de donde emerge la zonificación donde se ubica la propiedad. </w:t>
      </w:r>
    </w:p>
    <w:p w:rsidR="00000000" w:rsidRDefault="00637232">
      <w:pPr>
        <w:pStyle w:val="Modelo-NormalModelo"/>
        <w:rPr>
          <w:rStyle w:val="Bold"/>
          <w:b w:val="0"/>
          <w:bCs w:val="0"/>
        </w:rPr>
      </w:pPr>
      <w:r>
        <w:rPr>
          <w:rStyle w:val="Bold"/>
          <w:b w:val="0"/>
          <w:bCs w:val="0"/>
        </w:rPr>
        <w:t>TESTIMONIAL</w:t>
      </w:r>
    </w:p>
    <w:p w:rsidR="00000000" w:rsidRDefault="00637232">
      <w:pPr>
        <w:pStyle w:val="Modelo-NormalModelo"/>
      </w:pPr>
      <w:r>
        <w:t>Se cite a declarar a las siguientes personas:</w:t>
      </w:r>
    </w:p>
    <w:p w:rsidR="00000000" w:rsidRDefault="00637232">
      <w:pPr>
        <w:pStyle w:val="Modelo-NormalModelo"/>
      </w:pPr>
      <w:r>
        <w:t>1. ……………,</w:t>
      </w:r>
      <w:r>
        <w:rPr>
          <w:rStyle w:val="Bold"/>
        </w:rPr>
        <w:t xml:space="preserve"> </w:t>
      </w:r>
      <w:r>
        <w:t>con domi</w:t>
      </w:r>
      <w:r>
        <w:t>cilio en ……………, n° ……, Ciudad A</w:t>
      </w:r>
      <w:r>
        <w:t>u</w:t>
      </w:r>
      <w:r>
        <w:t>tónoma de Buenos Aires, de profesión ………, quien podrá brindar testim</w:t>
      </w:r>
      <w:r>
        <w:t>o</w:t>
      </w:r>
      <w:r>
        <w:t>nio del despojo perpetrado por el accionado.</w:t>
      </w:r>
    </w:p>
    <w:p w:rsidR="00000000" w:rsidRDefault="00637232">
      <w:pPr>
        <w:pStyle w:val="Modelo-NormalModelo"/>
      </w:pPr>
      <w:r>
        <w:t>2. ……………, con domicilio en ……………, n° ……, Ciudad A</w:t>
      </w:r>
      <w:r>
        <w:t>u</w:t>
      </w:r>
      <w:r>
        <w:t>tónoma de Buenos Aires, de profesión …………, quien podrá brind</w:t>
      </w:r>
      <w:r>
        <w:t>ar test</w:t>
      </w:r>
      <w:r>
        <w:t>i</w:t>
      </w:r>
      <w:r>
        <w:t>monio del despojo perpetrado por el accionado.</w:t>
      </w:r>
    </w:p>
    <w:p w:rsidR="00000000" w:rsidRDefault="00637232">
      <w:pPr>
        <w:pStyle w:val="Modelo-NormalModelo"/>
        <w:rPr>
          <w:rStyle w:val="Bold"/>
          <w:b w:val="0"/>
          <w:bCs w:val="0"/>
        </w:rPr>
      </w:pPr>
      <w:r>
        <w:rPr>
          <w:rStyle w:val="Bold"/>
          <w:b w:val="0"/>
          <w:bCs w:val="0"/>
        </w:rPr>
        <w:t>CONSTATACIÓN JUDICIAL</w:t>
      </w:r>
    </w:p>
    <w:p w:rsidR="00000000" w:rsidRDefault="00637232">
      <w:pPr>
        <w:pStyle w:val="Modelo-NormalModelo"/>
      </w:pPr>
      <w:r>
        <w:t>Solicito a V.S. proceda a efectuar el reconocimiento judicial, a fin de poder verificar la situación señalada y que el predio agresor ejerce irregula</w:t>
      </w:r>
      <w:r>
        <w:t>r</w:t>
      </w:r>
      <w:r>
        <w:t>mente el derecho de propiedad</w:t>
      </w:r>
      <w:r>
        <w:t>. Ante ello, solicito al juez ordene la cesación de la causa generadora de las mismas y la suspensión total de la actividad, toda vez que cualquier tipo de actividad se encontraría prohibida habida cuenta la zonificación del lugar.</w:t>
      </w:r>
    </w:p>
    <w:p w:rsidR="00000000" w:rsidRDefault="00637232">
      <w:pPr>
        <w:pStyle w:val="Modelo-N2Modelo"/>
        <w:rPr>
          <w:rStyle w:val="Bold"/>
          <w:b w:val="0"/>
          <w:bCs w:val="0"/>
        </w:rPr>
      </w:pPr>
      <w:r>
        <w:rPr>
          <w:rStyle w:val="Bold"/>
          <w:b w:val="0"/>
          <w:bCs w:val="0"/>
        </w:rPr>
        <w:t>VII.- AUTORIZACIONES</w:t>
      </w:r>
    </w:p>
    <w:p w:rsidR="00000000" w:rsidRDefault="00637232">
      <w:pPr>
        <w:pStyle w:val="Modelo-NormalModelo"/>
      </w:pPr>
      <w:r>
        <w:t>Aut</w:t>
      </w:r>
      <w:r>
        <w:t>orizo a los doctores, …………… y ……………, T°... F° … re</w:t>
      </w:r>
      <w:r>
        <w:t>s</w:t>
      </w:r>
      <w:r>
        <w:t>pectivamente a compulsar el expediente mencionado, glosar y desglosar escritos, retirar copias, retirar y diligenciar testimonios, oficios y mand</w:t>
      </w:r>
      <w:r>
        <w:t>a</w:t>
      </w:r>
      <w:r>
        <w:t xml:space="preserve">mientos, así como a realizar cualquier otro acto inherente </w:t>
      </w:r>
      <w:r>
        <w:t>a la prosecución del trámite y para el que esta autorización resultare suficiente.-</w:t>
      </w:r>
    </w:p>
    <w:p w:rsidR="00000000" w:rsidRDefault="00637232">
      <w:pPr>
        <w:pStyle w:val="Modelo-N2Modelo"/>
        <w:rPr>
          <w:rStyle w:val="Bold"/>
          <w:b w:val="0"/>
          <w:bCs w:val="0"/>
        </w:rPr>
      </w:pPr>
      <w:r>
        <w:rPr>
          <w:rStyle w:val="Bold"/>
          <w:b w:val="0"/>
          <w:bCs w:val="0"/>
        </w:rPr>
        <w:t>VII.- PETITORIO</w:t>
      </w:r>
    </w:p>
    <w:p w:rsidR="00000000" w:rsidRDefault="00637232">
      <w:pPr>
        <w:pStyle w:val="Modelo-NormalModelo"/>
      </w:pPr>
      <w:r>
        <w:t>Por lo que queda expuesto a V.S. solicito:</w:t>
      </w:r>
    </w:p>
    <w:p w:rsidR="00000000" w:rsidRDefault="00637232">
      <w:pPr>
        <w:pStyle w:val="Modelo-NormalModelo"/>
      </w:pPr>
      <w:r>
        <w:t>1. Me tenga por presentada, por parte y con el domicilio legal const</w:t>
      </w:r>
      <w:r>
        <w:t>i</w:t>
      </w:r>
      <w:r>
        <w:t>tuido.</w:t>
      </w:r>
    </w:p>
    <w:p w:rsidR="00000000" w:rsidRDefault="00637232">
      <w:pPr>
        <w:pStyle w:val="Modelo-NormalModelo"/>
      </w:pPr>
      <w:r>
        <w:t>2. Imprima al presente proceso trámit</w:t>
      </w:r>
      <w:r>
        <w:t>e de juicio sumarísimo (confo</w:t>
      </w:r>
      <w:r>
        <w:t>r</w:t>
      </w:r>
      <w:r>
        <w:t>me artículo 498 del C.P.C.C.N.).</w:t>
      </w:r>
    </w:p>
    <w:p w:rsidR="00000000" w:rsidRDefault="00637232">
      <w:pPr>
        <w:pStyle w:val="Modelo-NormalModelo"/>
      </w:pPr>
      <w:r>
        <w:t>3. Solicito que se realice la constatación judicial ordenada a fin de que V.S verifique la situación denunciada y proceda a ordenar su suspensión.</w:t>
      </w:r>
    </w:p>
    <w:p w:rsidR="00000000" w:rsidRDefault="00637232">
      <w:pPr>
        <w:pStyle w:val="Modelo-NormalModelo"/>
      </w:pPr>
      <w:r>
        <w:t xml:space="preserve">4. Oportunamente se de traslado de la demanda </w:t>
      </w:r>
      <w:r>
        <w:t>por el término y bajo apercibimiento de ley.</w:t>
      </w:r>
    </w:p>
    <w:p w:rsidR="00000000" w:rsidRDefault="00637232">
      <w:pPr>
        <w:pStyle w:val="Modelo-NormalModelo"/>
      </w:pPr>
      <w:r>
        <w:lastRenderedPageBreak/>
        <w:t>5. Se provean las pruebas ofrecidas.</w:t>
      </w:r>
    </w:p>
    <w:p w:rsidR="00000000" w:rsidRDefault="00637232">
      <w:pPr>
        <w:pStyle w:val="Modelo-NormalModelo"/>
      </w:pPr>
      <w:r>
        <w:t>6. Se tengan presentes las autorizaciones conferidas.</w:t>
      </w:r>
    </w:p>
    <w:p w:rsidR="00000000" w:rsidRDefault="00637232">
      <w:pPr>
        <w:pStyle w:val="Modelo-NormalModelo"/>
      </w:pPr>
      <w:r>
        <w:t>7. Se tenga por acompañado el bono de derecho fijo del Colegio P</w:t>
      </w:r>
      <w:r>
        <w:t>ú</w:t>
      </w:r>
      <w:r>
        <w:t>blico de Abogados.</w:t>
      </w:r>
    </w:p>
    <w:p w:rsidR="00000000" w:rsidRDefault="00637232">
      <w:pPr>
        <w:pStyle w:val="Modelo-NormalModelo"/>
      </w:pPr>
      <w:r>
        <w:t>8. Oportunamente dicte sentencia que</w:t>
      </w:r>
      <w:r>
        <w:t xml:space="preserve"> haga lugar a la demanda en la forma solicitada en el exordio que.</w:t>
      </w:r>
    </w:p>
    <w:p w:rsidR="00000000" w:rsidRDefault="00637232">
      <w:pPr>
        <w:pStyle w:val="Modelo-NormalModelo"/>
        <w:spacing w:before="340"/>
        <w:jc w:val="right"/>
      </w:pPr>
      <w:r>
        <w:t>Proveer de conformidad,</w:t>
      </w:r>
    </w:p>
    <w:p w:rsidR="00637232" w:rsidRDefault="00637232">
      <w:pPr>
        <w:pStyle w:val="Modelo-N2Modelo"/>
        <w:jc w:val="right"/>
      </w:pPr>
      <w:r>
        <w:t>SERÁ JUSTICIA.-</w:t>
      </w:r>
    </w:p>
    <w:sectPr w:rsidR="00637232">
      <w:pgSz w:w="8787" w:h="13039"/>
      <w:pgMar w:top="1417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22"/>
    <w:rsid w:val="00637232"/>
    <w:rsid w:val="007C4A02"/>
    <w:rsid w:val="00AB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before="57" w:after="0" w:line="26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Modelo-NormalModelo">
    <w:name w:val="Modelo-Normal (Modelo)"/>
    <w:basedOn w:val="Ningnestilodeprrafo"/>
    <w:uiPriority w:val="99"/>
    <w:pPr>
      <w:spacing w:before="57" w:line="240" w:lineRule="atLeast"/>
      <w:ind w:firstLine="567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Modelo-N1Modelo">
    <w:name w:val="Modelo-N1 (Modelo)"/>
    <w:basedOn w:val="Modelo-NormalModelo"/>
    <w:uiPriority w:val="99"/>
    <w:pPr>
      <w:pageBreakBefore/>
      <w:spacing w:after="283"/>
      <w:ind w:firstLine="0"/>
    </w:pPr>
    <w:rPr>
      <w:caps/>
    </w:rPr>
  </w:style>
  <w:style w:type="paragraph" w:customStyle="1" w:styleId="Modelo-SrJuezModelo">
    <w:name w:val="Modelo-SrJuez (Modelo)"/>
    <w:basedOn w:val="Ningnestilodeprrafo"/>
    <w:uiPriority w:val="99"/>
    <w:pPr>
      <w:spacing w:before="57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Modelo-N2Modelo">
    <w:name w:val="Modelo-N2 (Modelo)"/>
    <w:basedOn w:val="Ningnestilodeprrafo"/>
    <w:uiPriority w:val="99"/>
    <w:pPr>
      <w:spacing w:before="113" w:line="240" w:lineRule="atLeast"/>
      <w:ind w:firstLine="567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Modelo-vietaModelo">
    <w:name w:val="Modelo-viñeta (Modelo)"/>
    <w:basedOn w:val="Ningnestilodeprrafo"/>
    <w:uiPriority w:val="99"/>
    <w:pPr>
      <w:spacing w:before="57" w:line="240" w:lineRule="atLeast"/>
      <w:ind w:left="567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Modelo-vietatabuladoModelo">
    <w:name w:val="Modelo-viñeta tabulado (Modelo)"/>
    <w:basedOn w:val="Ningnestilodeprrafo"/>
    <w:uiPriority w:val="99"/>
    <w:pPr>
      <w:tabs>
        <w:tab w:val="right" w:pos="4520"/>
      </w:tabs>
      <w:spacing w:before="57" w:line="240" w:lineRule="atLeast"/>
      <w:ind w:left="283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Modelo-vietabulletModelo">
    <w:name w:val="Modelo-viñeta bullet (Modelo)"/>
    <w:basedOn w:val="Ningnestilodeprrafo"/>
    <w:uiPriority w:val="99"/>
    <w:pPr>
      <w:spacing w:before="57" w:line="240" w:lineRule="atLeast"/>
      <w:ind w:firstLine="567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Modelo-citaModelo">
    <w:name w:val="Modelo-cita (Modelo)"/>
    <w:basedOn w:val="Ningnestilodeprrafo"/>
    <w:uiPriority w:val="99"/>
    <w:pPr>
      <w:spacing w:before="57" w:line="240" w:lineRule="atLeast"/>
      <w:ind w:left="283" w:right="283" w:firstLine="283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Bold">
    <w:name w:val="Bold"/>
    <w:uiPriority w:val="99"/>
    <w:rPr>
      <w:b/>
      <w:bCs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BoldItalic">
    <w:name w:val="Bold Italic"/>
    <w:uiPriority w:val="99"/>
    <w:rPr>
      <w:b/>
      <w:bCs/>
      <w:i/>
      <w:iCs/>
    </w:rPr>
  </w:style>
  <w:style w:type="character" w:customStyle="1" w:styleId="Mayscula">
    <w:name w:val="Mayúscula"/>
    <w:uiPriority w:val="99"/>
    <w:rPr>
      <w:caps/>
    </w:rPr>
  </w:style>
  <w:style w:type="character" w:customStyle="1" w:styleId="BoldItalicUnderline">
    <w:name w:val="Bold Italic + Underline"/>
    <w:uiPriority w:val="99"/>
    <w:rPr>
      <w:b/>
      <w:bCs/>
      <w:i/>
      <w:iCs/>
      <w:u w:val="thick"/>
    </w:rPr>
  </w:style>
  <w:style w:type="character" w:customStyle="1" w:styleId="Super">
    <w:name w:val="Super"/>
    <w:uiPriority w:val="99"/>
    <w:rPr>
      <w:vertAlign w:val="superscript"/>
    </w:rPr>
  </w:style>
  <w:style w:type="character" w:customStyle="1" w:styleId="ItalicSuper">
    <w:name w:val="Italic + Super"/>
    <w:uiPriority w:val="99"/>
    <w:rPr>
      <w:i/>
      <w:iCs/>
      <w:vertAlign w:val="superscript"/>
    </w:rPr>
  </w:style>
  <w:style w:type="character" w:customStyle="1" w:styleId="ItalicUnderline">
    <w:name w:val="Italic + Underline"/>
    <w:uiPriority w:val="99"/>
    <w:rPr>
      <w:i/>
      <w:iCs/>
      <w:u w:val="thick"/>
    </w:rPr>
  </w:style>
  <w:style w:type="character" w:customStyle="1" w:styleId="Underline">
    <w:name w:val="Underline"/>
    <w:uiPriority w:val="99"/>
    <w:rPr>
      <w:u w:val="thick"/>
    </w:rPr>
  </w:style>
  <w:style w:type="character" w:customStyle="1" w:styleId="BoldUnderline">
    <w:name w:val="Bold + Underline"/>
    <w:uiPriority w:val="99"/>
    <w:rPr>
      <w:b/>
      <w:bCs/>
      <w:u w:val="thick"/>
    </w:rPr>
  </w:style>
  <w:style w:type="character" w:customStyle="1" w:styleId="Scaps">
    <w:name w:val="Scaps"/>
    <w:uiPriority w:val="99"/>
    <w:rPr>
      <w:smallCaps/>
    </w:rPr>
  </w:style>
  <w:style w:type="character" w:customStyle="1" w:styleId="Estilodecarcter1">
    <w:name w:val="Estilo de carácter 1"/>
    <w:uiPriority w:val="99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before="57" w:after="0" w:line="26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Modelo-NormalModelo">
    <w:name w:val="Modelo-Normal (Modelo)"/>
    <w:basedOn w:val="Ningnestilodeprrafo"/>
    <w:uiPriority w:val="99"/>
    <w:pPr>
      <w:spacing w:before="57" w:line="240" w:lineRule="atLeast"/>
      <w:ind w:firstLine="567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Modelo-N1Modelo">
    <w:name w:val="Modelo-N1 (Modelo)"/>
    <w:basedOn w:val="Modelo-NormalModelo"/>
    <w:uiPriority w:val="99"/>
    <w:pPr>
      <w:pageBreakBefore/>
      <w:spacing w:after="283"/>
      <w:ind w:firstLine="0"/>
    </w:pPr>
    <w:rPr>
      <w:caps/>
    </w:rPr>
  </w:style>
  <w:style w:type="paragraph" w:customStyle="1" w:styleId="Modelo-SrJuezModelo">
    <w:name w:val="Modelo-SrJuez (Modelo)"/>
    <w:basedOn w:val="Ningnestilodeprrafo"/>
    <w:uiPriority w:val="99"/>
    <w:pPr>
      <w:spacing w:before="57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Modelo-N2Modelo">
    <w:name w:val="Modelo-N2 (Modelo)"/>
    <w:basedOn w:val="Ningnestilodeprrafo"/>
    <w:uiPriority w:val="99"/>
    <w:pPr>
      <w:spacing w:before="113" w:line="240" w:lineRule="atLeast"/>
      <w:ind w:firstLine="567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Modelo-vietaModelo">
    <w:name w:val="Modelo-viñeta (Modelo)"/>
    <w:basedOn w:val="Ningnestilodeprrafo"/>
    <w:uiPriority w:val="99"/>
    <w:pPr>
      <w:spacing w:before="57" w:line="240" w:lineRule="atLeast"/>
      <w:ind w:left="567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Modelo-vietatabuladoModelo">
    <w:name w:val="Modelo-viñeta tabulado (Modelo)"/>
    <w:basedOn w:val="Ningnestilodeprrafo"/>
    <w:uiPriority w:val="99"/>
    <w:pPr>
      <w:tabs>
        <w:tab w:val="right" w:pos="4520"/>
      </w:tabs>
      <w:spacing w:before="57" w:line="240" w:lineRule="atLeast"/>
      <w:ind w:left="283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Modelo-vietabulletModelo">
    <w:name w:val="Modelo-viñeta bullet (Modelo)"/>
    <w:basedOn w:val="Ningnestilodeprrafo"/>
    <w:uiPriority w:val="99"/>
    <w:pPr>
      <w:spacing w:before="57" w:line="240" w:lineRule="atLeast"/>
      <w:ind w:firstLine="567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Modelo-citaModelo">
    <w:name w:val="Modelo-cita (Modelo)"/>
    <w:basedOn w:val="Ningnestilodeprrafo"/>
    <w:uiPriority w:val="99"/>
    <w:pPr>
      <w:spacing w:before="57" w:line="240" w:lineRule="atLeast"/>
      <w:ind w:left="283" w:right="283" w:firstLine="283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Bold">
    <w:name w:val="Bold"/>
    <w:uiPriority w:val="99"/>
    <w:rPr>
      <w:b/>
      <w:bCs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BoldItalic">
    <w:name w:val="Bold Italic"/>
    <w:uiPriority w:val="99"/>
    <w:rPr>
      <w:b/>
      <w:bCs/>
      <w:i/>
      <w:iCs/>
    </w:rPr>
  </w:style>
  <w:style w:type="character" w:customStyle="1" w:styleId="Mayscula">
    <w:name w:val="Mayúscula"/>
    <w:uiPriority w:val="99"/>
    <w:rPr>
      <w:caps/>
    </w:rPr>
  </w:style>
  <w:style w:type="character" w:customStyle="1" w:styleId="BoldItalicUnderline">
    <w:name w:val="Bold Italic + Underline"/>
    <w:uiPriority w:val="99"/>
    <w:rPr>
      <w:b/>
      <w:bCs/>
      <w:i/>
      <w:iCs/>
      <w:u w:val="thick"/>
    </w:rPr>
  </w:style>
  <w:style w:type="character" w:customStyle="1" w:styleId="Super">
    <w:name w:val="Super"/>
    <w:uiPriority w:val="99"/>
    <w:rPr>
      <w:vertAlign w:val="superscript"/>
    </w:rPr>
  </w:style>
  <w:style w:type="character" w:customStyle="1" w:styleId="ItalicSuper">
    <w:name w:val="Italic + Super"/>
    <w:uiPriority w:val="99"/>
    <w:rPr>
      <w:i/>
      <w:iCs/>
      <w:vertAlign w:val="superscript"/>
    </w:rPr>
  </w:style>
  <w:style w:type="character" w:customStyle="1" w:styleId="ItalicUnderline">
    <w:name w:val="Italic + Underline"/>
    <w:uiPriority w:val="99"/>
    <w:rPr>
      <w:i/>
      <w:iCs/>
      <w:u w:val="thick"/>
    </w:rPr>
  </w:style>
  <w:style w:type="character" w:customStyle="1" w:styleId="Underline">
    <w:name w:val="Underline"/>
    <w:uiPriority w:val="99"/>
    <w:rPr>
      <w:u w:val="thick"/>
    </w:rPr>
  </w:style>
  <w:style w:type="character" w:customStyle="1" w:styleId="BoldUnderline">
    <w:name w:val="Bold + Underline"/>
    <w:uiPriority w:val="99"/>
    <w:rPr>
      <w:b/>
      <w:bCs/>
      <w:u w:val="thick"/>
    </w:rPr>
  </w:style>
  <w:style w:type="character" w:customStyle="1" w:styleId="Scaps">
    <w:name w:val="Scaps"/>
    <w:uiPriority w:val="99"/>
    <w:rPr>
      <w:smallCaps/>
    </w:rPr>
  </w:style>
  <w:style w:type="character" w:customStyle="1" w:styleId="Estilodecarcter1">
    <w:name w:val="Estilo de carácter 1"/>
    <w:uiPriority w:val="9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Personal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</dc:creator>
  <cp:lastModifiedBy>Ramiro</cp:lastModifiedBy>
  <cp:revision>2</cp:revision>
  <dcterms:created xsi:type="dcterms:W3CDTF">2017-03-06T13:44:00Z</dcterms:created>
  <dcterms:modified xsi:type="dcterms:W3CDTF">2017-03-06T13:44:00Z</dcterms:modified>
</cp:coreProperties>
</file>